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AC5A" w14:textId="561CAB08" w:rsidR="00E8186F" w:rsidRDefault="00375748">
      <w:r w:rsidRPr="00375748">
        <w:drawing>
          <wp:inline distT="0" distB="0" distL="0" distR="0" wp14:anchorId="1827EC71" wp14:editId="4A31F502">
            <wp:extent cx="5647073" cy="2856865"/>
            <wp:effectExtent l="0" t="0" r="0" b="635"/>
            <wp:docPr id="2" name="Рисунок 2" descr="https://socgrad.ru/uploads/images/00/08/92/2014/10/27/875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grad.ru/uploads/images/00/08/92/2014/10/27/875c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27" cy="29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B82E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b/>
          <w:i/>
          <w:sz w:val="24"/>
          <w:szCs w:val="24"/>
        </w:rPr>
        <w:t>Гололед</w:t>
      </w:r>
      <w:r w:rsidRPr="00375748">
        <w:rPr>
          <w:rFonts w:ascii="Times New Roman" w:hAnsi="Times New Roman" w:cs="Times New Roman"/>
          <w:i/>
          <w:sz w:val="24"/>
          <w:szCs w:val="24"/>
        </w:rPr>
        <w:t xml:space="preserve"> — это слой плотного льда, образовавшийся на поверхности земли, тротуарах, проезжей части улицы, на деревьях, проводах, при замерзании переохлажденного дождя и мороси (тумана). Гололеду обычно сопутствуют близкая к нулю температура воздуха, высокая влажность, ветер. Корка намерзшего льда может достигать нескольких сантиметров. </w:t>
      </w:r>
    </w:p>
    <w:p w14:paraId="6C225608" w14:textId="7C4B5C6D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b/>
          <w:i/>
          <w:sz w:val="24"/>
          <w:szCs w:val="24"/>
        </w:rPr>
        <w:t>Гололедица</w:t>
      </w:r>
      <w:r w:rsidRPr="0037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75748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375748">
        <w:rPr>
          <w:rFonts w:ascii="Times New Roman" w:hAnsi="Times New Roman" w:cs="Times New Roman"/>
          <w:i/>
          <w:sz w:val="24"/>
          <w:szCs w:val="24"/>
        </w:rPr>
        <w:t xml:space="preserve">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14:paraId="3D3FAB36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9A2">
        <w:rPr>
          <w:rFonts w:ascii="Times New Roman" w:hAnsi="Times New Roman" w:cs="Times New Roman"/>
          <w:b/>
          <w:i/>
          <w:sz w:val="24"/>
          <w:szCs w:val="24"/>
        </w:rPr>
        <w:t xml:space="preserve"> При гололеде</w:t>
      </w:r>
      <w:r w:rsidRPr="00375748">
        <w:rPr>
          <w:rFonts w:ascii="Times New Roman" w:hAnsi="Times New Roman" w:cs="Times New Roman"/>
          <w:i/>
          <w:sz w:val="24"/>
          <w:szCs w:val="24"/>
        </w:rPr>
        <w:t xml:space="preserve"> значительно повышается риск получения уличных травм: ушибов, вывихов, переломов. </w:t>
      </w:r>
    </w:p>
    <w:p w14:paraId="3B3D845B" w14:textId="11EC04DB" w:rsidR="00375748" w:rsidRPr="003049A2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9A2">
        <w:rPr>
          <w:rFonts w:ascii="Times New Roman" w:hAnsi="Times New Roman" w:cs="Times New Roman"/>
          <w:b/>
          <w:i/>
          <w:sz w:val="24"/>
          <w:szCs w:val="24"/>
        </w:rPr>
        <w:t xml:space="preserve">Как действовать при гололеде </w:t>
      </w:r>
      <w:bookmarkStart w:id="0" w:name="_GoBack"/>
      <w:bookmarkEnd w:id="0"/>
    </w:p>
    <w:p w14:paraId="517A7A9F" w14:textId="3D1FBF1A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- смотрите себе под ноги, старайтесь обходить опасные места. </w:t>
      </w:r>
    </w:p>
    <w:p w14:paraId="55913AE8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>- наступать следует на всю подошву, ноги слегка расслабить в коленях.</w:t>
      </w:r>
    </w:p>
    <w:p w14:paraId="5AE762A8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 - 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14:paraId="4CDA0F02" w14:textId="48D49AFF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 - будьте предельно внимательным на проезжей части дороге: не торопитесь, и тем более не бегите. </w:t>
      </w:r>
    </w:p>
    <w:p w14:paraId="1ADBDD4E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- старайтесь обходить все места с наклонной поверхностью. </w:t>
      </w:r>
    </w:p>
    <w:p w14:paraId="7993D7BA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- пожилым людям рекомендуется использовать трость с резиновым наконечником или специальную палку с заостренными шипами. </w:t>
      </w:r>
    </w:p>
    <w:p w14:paraId="2DA943F4" w14:textId="77777777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 xml:space="preserve">-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  </w:t>
      </w:r>
    </w:p>
    <w:p w14:paraId="40EDD50D" w14:textId="74139C75" w:rsidR="00375748" w:rsidRPr="00375748" w:rsidRDefault="00375748" w:rsidP="0037574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48">
        <w:rPr>
          <w:rFonts w:ascii="Times New Roman" w:hAnsi="Times New Roman" w:cs="Times New Roman"/>
          <w:i/>
          <w:sz w:val="24"/>
          <w:szCs w:val="24"/>
        </w:rPr>
        <w:t>- гололед зачастую сопровождается обледенением проводов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14:paraId="65E0CACF" w14:textId="7991258A" w:rsidR="00375748" w:rsidRDefault="00375748" w:rsidP="0037574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748">
        <w:rPr>
          <w:rFonts w:ascii="Times New Roman" w:hAnsi="Times New Roman" w:cs="Times New Roman"/>
          <w:b/>
          <w:i/>
          <w:sz w:val="24"/>
          <w:szCs w:val="24"/>
        </w:rPr>
        <w:t>ПОМНИТЕ ЛУЧШАЯ ПРОФИЛАКТИКА ЗИМНИХ ТРАВМ – ЭТО ОСТОРОЖНОСТЬ И ОСМОТРИТЕЛЬНОСТЬ</w:t>
      </w:r>
    </w:p>
    <w:p w14:paraId="505A1AD7" w14:textId="2BC47FC0" w:rsidR="003049A2" w:rsidRDefault="003049A2" w:rsidP="0037574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65B3D4" w14:textId="6652CF6A" w:rsidR="003049A2" w:rsidRPr="00375748" w:rsidRDefault="003049A2" w:rsidP="003049A2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sectPr w:rsidR="003049A2" w:rsidRPr="003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41"/>
    <w:rsid w:val="003049A2"/>
    <w:rsid w:val="00341441"/>
    <w:rsid w:val="00375748"/>
    <w:rsid w:val="00E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053D"/>
  <w15:chartTrackingRefBased/>
  <w15:docId w15:val="{BDB2D3ED-D011-4302-B4EF-FC06B52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2018-04-03T05:12:00Z</dcterms:created>
  <dcterms:modified xsi:type="dcterms:W3CDTF">2018-04-03T05:24:00Z</dcterms:modified>
</cp:coreProperties>
</file>